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B6" w:rsidRPr="000112F4" w:rsidRDefault="00D82D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казенное дошкольное образовательное учреждение</w:t>
      </w:r>
      <w:r w:rsidRPr="000112F4">
        <w:rPr>
          <w:lang w:val="ru-RU"/>
        </w:rPr>
        <w:br/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детский ясли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«Ёлочка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lang w:val="ru-RU"/>
        </w:rPr>
        <w:br/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МКДОУ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детский ясли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«Ёлочка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»)</w:t>
      </w:r>
    </w:p>
    <w:p w:rsidR="00811AB6" w:rsidRPr="000112F4" w:rsidRDefault="00811A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73"/>
        <w:gridCol w:w="4454"/>
      </w:tblGrid>
      <w:tr w:rsidR="00811AB6" w:rsidRPr="00F41663">
        <w:trPr>
          <w:trHeight w:val="192"/>
        </w:trPr>
        <w:tc>
          <w:tcPr>
            <w:tcW w:w="48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AB6" w:rsidRPr="000112F4" w:rsidRDefault="00D82DD2" w:rsidP="002F4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2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0112F4">
              <w:rPr>
                <w:lang w:val="ru-RU"/>
              </w:rPr>
              <w:br/>
            </w:r>
          </w:p>
        </w:tc>
        <w:tc>
          <w:tcPr>
            <w:tcW w:w="46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A20" w:rsidRPr="000112F4" w:rsidRDefault="00D82DD2" w:rsidP="002F4A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2F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0112F4">
              <w:rPr>
                <w:lang w:val="ru-RU"/>
              </w:rPr>
              <w:br/>
            </w:r>
            <w:r w:rsidR="002F4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Заведующая </w:t>
            </w:r>
            <w:r w:rsidR="00646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МКДОУ </w:t>
            </w:r>
            <w:proofErr w:type="gramStart"/>
            <w:r w:rsidR="00646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proofErr w:type="gramEnd"/>
            <w:r w:rsidR="00646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ясли «Ёлочка» Тин</w:t>
            </w:r>
            <w:r w:rsidR="002F4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469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Г.М.</w:t>
            </w:r>
            <w:r w:rsidR="002F4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</w:tr>
      <w:tr w:rsidR="00811AB6" w:rsidRPr="00F41663">
        <w:trPr>
          <w:trHeight w:val="192"/>
        </w:trPr>
        <w:tc>
          <w:tcPr>
            <w:tcW w:w="48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AB6" w:rsidRPr="000112F4" w:rsidRDefault="00811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AB6" w:rsidRPr="000112F4" w:rsidRDefault="00811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11AB6" w:rsidRPr="00F41663">
        <w:trPr>
          <w:trHeight w:val="192"/>
        </w:trPr>
        <w:tc>
          <w:tcPr>
            <w:tcW w:w="48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AB6" w:rsidRPr="000112F4" w:rsidRDefault="00811A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1AB6" w:rsidRPr="000112F4" w:rsidRDefault="00811A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1AB6" w:rsidRPr="000112F4" w:rsidRDefault="00811A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11AB6" w:rsidRPr="000112F4" w:rsidRDefault="00D82DD2" w:rsidP="000112F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0112F4">
        <w:rPr>
          <w:lang w:val="ru-RU"/>
        </w:rPr>
        <w:br/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пропускном и внутри</w:t>
      </w:r>
      <w:r w:rsid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объектовом режимах в</w:t>
      </w:r>
      <w:r w:rsidRPr="000112F4">
        <w:rPr>
          <w:lang w:val="ru-RU"/>
        </w:rPr>
        <w:br/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12F4" w:rsidRPr="000112F4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казенное дошкольное образовательное учреждение</w:t>
      </w:r>
      <w:r w:rsidR="000112F4" w:rsidRPr="000112F4">
        <w:rPr>
          <w:lang w:val="ru-RU"/>
        </w:rPr>
        <w:br/>
      </w:r>
      <w:r w:rsidR="000112F4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proofErr w:type="gramEnd"/>
      <w:r w:rsidR="0064693E">
        <w:rPr>
          <w:rFonts w:hAnsi="Times New Roman" w:cs="Times New Roman"/>
          <w:color w:val="000000"/>
          <w:sz w:val="24"/>
          <w:szCs w:val="24"/>
          <w:lang w:val="ru-RU"/>
        </w:rPr>
        <w:t xml:space="preserve"> ясли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«Ёлочка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112F4" w:rsidRPr="000112F4">
        <w:rPr>
          <w:lang w:val="ru-RU"/>
        </w:rPr>
        <w:br/>
      </w:r>
    </w:p>
    <w:p w:rsidR="00811AB6" w:rsidRPr="000112F4" w:rsidRDefault="00D82DD2" w:rsidP="0064693E">
      <w:pPr>
        <w:jc w:val="center"/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Настоящее Положение о пропускном и внутри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объектовом режимах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0112F4" w:rsidRPr="000112F4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казенное дошкольное образовательное учреждение</w:t>
      </w:r>
      <w:r w:rsidR="000112F4" w:rsidRPr="000112F4">
        <w:rPr>
          <w:lang w:val="ru-RU"/>
        </w:rPr>
        <w:br/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«Ёлочка»</w:t>
      </w:r>
      <w:r w:rsidR="0064693E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  соответственно) устанавливает организационно-правовые ограничения, порядок доступа работников, обучающихся, их родителей (законных представителей), иных посетителей на территорию и в здание 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вноса и выноса материальных средств, въезда и выезда автотранспорта, правила пребывания и поведения.</w:t>
      </w:r>
      <w:proofErr w:type="gramEnd"/>
    </w:p>
    <w:p w:rsid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 соответствии с Федеральным законом от 06.03.2006 № 35-ФЗ «О противодействии терроризму», Федеральным законом от 29.12.2012 № 273-ФЗ «Об образовании в РФ», Законом от 11.03.1992 № 2487-1 «О частной детективной и охранной деятельности в РФ»,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, и формы паспорта безопасности этих объектов (территорий)», ГОСТ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58485-2019 «Обеспечение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1.3. Пропускной режим устанавливается в целях обеспечения прохода (выхода) обучающихся, работников и посетителей в здание 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, въезда (выезда) транспортных средств на территорию 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детского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Внутри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объектовый режим устанавливается в целях обеспечения мероприятий и правил, выполняемых лицами, находящимися на территории и в здании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в соответствии с требованиями внутреннего распорядка и пожарной безопасности.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1.5. Организация и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пропускного режима возлагается на штатного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, на которого в соответствии с приказом 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0112F4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>с «Солнышко»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возложена ответственность за пропускной режим, а его непосредственное выполнение – на охранников охранной организации, осуществляющих охранные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необходимости в целях организации и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соблюдением пропускного и внутри</w:t>
      </w:r>
      <w:r w:rsid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объектового режимов, а также образовательно-воспитательной деятельности и распорядка дня из числа заместителей директора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и работников назначается дежурный администратор.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1.6. Требования настоящего Положения распространяются в полном объеме на посетителей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</w:t>
      </w:r>
      <w:proofErr w:type="gramStart"/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бучающихся,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гражданско-правовых договоров.</w:t>
      </w:r>
    </w:p>
    <w:p w:rsidR="00811AB6" w:rsidRPr="000112F4" w:rsidRDefault="00D82DD2" w:rsidP="0064693E">
      <w:pPr>
        <w:jc w:val="center"/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Пропускной режим работников, обучающихся,</w:t>
      </w:r>
      <w:r w:rsidRPr="000112F4">
        <w:rPr>
          <w:lang w:val="ru-RU"/>
        </w:rPr>
        <w:br/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их родителей (законных представителей) и иных посетителей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Общие требования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2.1.1. Пропуск работников, обучающихся и посетителей в здание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 «Солнышко»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через контрольно-пропускной пункт, расположенный у центрального входа в здание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64693E" w:rsidRPr="006469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. Запасные выходы на пропуск открываются только с разрешения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его заместителя, а в их отсутствие – с разрешения дежурного администратора или ответственного за пропускной режим. На период открытия запасного выхода контроль осуществляет лицо, его открывающее.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2.1.2. В периоды повышенной готовности и чрезвычайных ситуаций, а также в целях усиления мер безопасности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</w:t>
      </w:r>
      <w:proofErr w:type="gramStart"/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ропуск граждан на территорию и в здание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может ограничиваться либо прекращаться.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2.1.3. Пропуск лиц с инвалидностью (включая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лиц с инвалидностью обеспечивается представителем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и в его сопровождении. Пропуск собаки-проводника осуществляется при наличии документа, подтверждающего ее специальное обучение, выданного по установленной форме.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Пропускной режим работников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2.2.1. Работники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</w:t>
      </w:r>
      <w:proofErr w:type="gramStart"/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опускаются в здание по пропуску.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отсутствия у работника пропуска он допускается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</w:t>
      </w:r>
      <w:proofErr w:type="gramStart"/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о спискам, заверенным подписью и печатью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при предъявлении документа, удостоверяющего личность.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2.2.2. В нерабочее время и выходные дни в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</w:t>
      </w:r>
      <w:proofErr w:type="gramStart"/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опускаются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 xml:space="preserve"> 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его заместители и ответственный за пропускной режим.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2.2.3.Работники, которым по роду работы необходимо быть в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</w:t>
      </w:r>
      <w:proofErr w:type="gramStart"/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нерабочее время, выходные дни, допускаются на основании служебной записки, заверенной подписью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2.3. Пропускной режим </w:t>
      </w:r>
      <w:proofErr w:type="gramStart"/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2.3.1.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допускаются в здание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</w:t>
      </w:r>
      <w:proofErr w:type="gramStart"/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установленное распорядком дня время на основании пропуска. Массовый пропуск обучающихся в здание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</w:t>
      </w:r>
      <w:proofErr w:type="gramStart"/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существляется до начала занятий и после их окончания, а на переменах – по согласованию с дежурным администратором. В период занятий обучающиеся допускаются в 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</w:t>
      </w:r>
      <w:proofErr w:type="gramStart"/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выходят из него только с разрешения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дежурного администратора.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2.3.2.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, прибывшие вне установленного времени, допускаются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с разрешения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либо дежурного администратора. В случае отсутствия у 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пропуска он допускается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64693E">
        <w:rPr>
          <w:rFonts w:hAnsi="Times New Roman" w:cs="Times New Roman"/>
          <w:color w:val="000000"/>
          <w:sz w:val="24"/>
          <w:szCs w:val="24"/>
          <w:lang w:val="ru-RU"/>
        </w:rPr>
        <w:t>МКДОУ детский ясли «Ёлочка»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с разрешения дежурного администратора.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2.3.3. Дети, которые не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 xml:space="preserve">посещают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proofErr w:type="gramStart"/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spell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посещают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в целях получения дополнительного образования, допускаются в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F4A20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предъявлении пропусков и в соответствии с расписанием занятий.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2.3.4. Посещение кинотеатров, музеев, выставочных залов, библиотек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д. за пределами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F4A20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в соответствии с планом воспитательной работы с разрешения родителей (законных представителей) на основании приказа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F4A20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. Выход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только в сопровождении педагогического работника.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Пропускной режим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 (законных представителей) обучающихся и 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посетителей 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Родители (законные представители) обучающихся и посетители для разрешения личных вопросов могут быть допущены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 w:rsidR="002F4A20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предварительной договоренности с администрацией, о чем дежурные охранники должны быть проинформированы заранее. Проход разрешается после предъявления документа, удостоверяющего личность, и сообщения, к кому они направляются. Регистрация посетителей и родителей (законных представителей) в журнале учета при допуске в здание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F4A20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документу, удостоверяющему личность, обязательна.</w:t>
      </w:r>
    </w:p>
    <w:p w:rsidR="00811AB6" w:rsidRPr="002F4A20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2.4.2. Незапланированный проход родителей (законных представителей) и посетителей допустим только с разрешения ответственного за пропускной режим или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F4A20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2.4.3. Родители (законные представители) и посетители допускаются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 w:rsidR="002F4A20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если не превышено максимальное возможное число – 25посетителей. Остальные посетители ждут своей очереди рядом с постом охраны. Исключение – случаи, установленные в пункте 2.4.4 настоящего Положения.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2.4.4. При проведении массовых мероприятий, родительских собраний, семинаров и других мероприятий посетители 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допускаются в здание 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F4A20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F4A2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предъявлении документа, удостоверяющего личность, по спискам посетителей, заверенным печатью и подписью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Пропускной режим сотрудников ремонтно-строительных организаций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2.5.1. Рабочие и специалисты ремонтно-строительных организаций пропускаются в помещения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дежурным охранником по распоряжению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или на основании заявок и согласованных списков.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2.5.2. Производство работ осуществляется под контролем специально назначенного приказом </w:t>
      </w:r>
      <w:proofErr w:type="gramStart"/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представителя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или дежурного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охранника.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2.6. Пропускной режим сотрудников вышестоящих организаций и проверяющих лиц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2.6.1. Лица, не связанные с образовательным процессом, посещающие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2.6.2. В соответствии с действующим законодательством отдельные категории лиц пользуются правом беспрепятственного прохода на территорию и в здания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предъявлении ими служебного удостоверения. К ним относятся работники прокуратуры, полиции, МВД, ФСБ и МЧС. Об их приходе дежурный охранник немедленно докладывает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 его отсутствие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администратору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заместителю.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2.6.3. Допуск проверяющих лиц осуществляется после предоставления распоряжения о проверке и документов, удостоверяющих личность, с записью в журнале учета посетителей.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2.7. Пропускной режим для представителей средств массовой информации и иных лиц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2.7.1. Допуск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представителей средств массовой информации осуществляется с письменного разрешения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2.7.2. Допуск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лиц, осуществляющих коммерческие и некоммерческие операции (презентации, распространение методических материалов, фотографирование и т. п.), осуществляется с письменного разрешения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или его заместителей.</w:t>
      </w:r>
    </w:p>
    <w:p w:rsidR="00811AB6" w:rsidRPr="000112F4" w:rsidRDefault="00D82DD2" w:rsidP="0064693E">
      <w:pPr>
        <w:jc w:val="center"/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Пропускной режим транспортных средств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Общие требования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3.1.1. Пропуск транспортных средств осуществляется через ворота в хозяйственную зону территории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3.1.2. Транспортное средство до пересечения границы территории подлежит предварительному контрольному осмотру. Осмотр производит дежурный охранник. Убедившись в наличии и правильности оформления документов на транспортное средство и перевозимые материальные ценности, дежурный охранник впускает транспортное средство на территорию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 Сведения о пересечении автотранспорта с указанием принадлежности, марки и типа автомобиля дежурный охранник заносит в журнал регистрации автотранспорта.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3.1.3. При обнаружении признаков неправомерного въезда на территорию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3.1.4. В периоды повышенной готовности и чрезвычайных ситуаций, а также в целях усиления мер безопасности приказом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допуск транспортных средств на территорию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ограничиваться.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Пропуск транспортных средств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3.2.1. Въезд транспортных средств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по транспортным пропускам.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3.2.2. Въезд личного автомобильного транспорта работников на территорию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при предъявлении пропуска работника и транспортного пропуска. По устным распоряжениям въезд транспортных средств на территорию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запрещен. Пассажиры транспортного средства обязаны иметь временный (разовый) пропуск.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3.2.3. Въезд на территорию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мусороуборочного, снегоуборочного, грузового автотранспорта, доставляющего продукты, мебель, оргтехнику, канцелярские товары и др. на основании заключенных </w:t>
      </w:r>
      <w:proofErr w:type="gramStart"/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proofErr w:type="gramEnd"/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3.2.4. Въезд транспортных средств, обеспечивающих строительные работы, осуществляется по представленным спискам, согласованным с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3.2.5.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</w:t>
      </w:r>
      <w:r w:rsidR="00235EAC" w:rsidRP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пропускаются беспрепятственно.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3.2.6. Транспортные средства МВД, ФСБ, МЧС и других государственных надзорных органов могут въезжать в любое время суток без осмотра при наличии письменных предписаний в сопровождении сотрудников отдела безопасности. О факте их прибытия дежурный охранник немедленно докладывает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 xml:space="preserve"> заведующему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 w:rsidP="0064693E">
      <w:pPr>
        <w:jc w:val="center"/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Пропускной режим материальных ценностей и грузов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4.1. Внос (ввоз) грузов, материальных ценностей и иного имущества (офисная мебель, производственное оборудование, техника и др.) осуществляется материально ответственными лицами по материальным пропускам, независимо от того, временно или безвозвратно вносятся ценности. При вносе и ввозе на территорию и в здание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инструмента или оборудования с большим количеством наименований к материальному пропуску прикладывается перечень всего инструмента и оборудования, заверенный теми же лицами, что и основной документ. Правильность оформления пропуска проверяет дежурный охранник с обязательной фиксацией в журнале перемещения материальных ценностей.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Запрещается осуществлять внос (ввоз) материальных ценностей по одному материальному пропуску за несколько приемов.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4.2. Документы на внос (ввоз) материальных ценностей на территорию и в здание 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235EAC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235E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предъявляются одновременно с личным пропуском лица, осуществляющего транспортировку.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4.3. Ручную кладь посетителей дежурный охранник проверяет с их добровольного согласия. В случае отказа посетителя от проведения осмотра вносимых (выносимых) предметов дежурный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охранник вызывает дежурного администратора и действует согласно требованиям своей должностной инструкции.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4.4. Крупногабаритные предметы, ящики, коробки проносятся в здание 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7C5378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C5378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проведенного их осмотра, исключающего внос запрещенных предметов в здание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7C5378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C5378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(холодное и огнестрельное оружие, наркотики и т. п.).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4.5. Решение о вносе оборудования, инвентаря и материалов для проведения занятий с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принимается заместителем (в его отсутствие – лицом, назначенным 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) на основании предварительно оформленной служебной записки от 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4.6. Работники эксплуатационно-ремонтных подразделений административно- хозяйственной части 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7C5378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осуществляющие обслуживание и текущий ремонт, имеют право на вынос (внос) инструментов, приборов, расходных материалов без специального разрешения.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4.7. Внос (ввоз) материальных ценностей и грузов по устным распоряжениям или по недооформленным документам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7C5378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C5378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строго запрещен.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proofErr w:type="gram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Материальные ценности сторонних предприятий и обслуживающих организаций вносятся (ввозятся) в 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7C5378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C5378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по заявкам от руководителей данных организаций, скрепленным их подписью и печатью, согласованным с ответственным за пропускной режим и завизированным 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заведующей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4.9. Пакеты, бандероли, корреспонденция, поступающие почтовой связью, через службы курьерской доставки и т. д., принимаются в общем отделе и регистрируются в специальном журнале. О любых неожиданных доставках сообщается адресату или работникам администрации 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7C5378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. В других случаях прием почтовых отправлений на хранение и дальнейшую передачу запрещается.</w:t>
      </w:r>
    </w:p>
    <w:p w:rsidR="00811AB6" w:rsidRPr="000112F4" w:rsidRDefault="00D82DD2" w:rsidP="0064693E">
      <w:pPr>
        <w:jc w:val="center"/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Внутри</w:t>
      </w:r>
      <w:r w:rsidR="007C537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объектовый режим в мирное время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Общие требования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5.1.1. В соответствии с Правилами внутреннего распорядка в рабочие дни находиться в здании и на территории 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="007C5378" w:rsidRPr="000112F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с «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7C537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7C5378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разрешено следующим категориям: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5.1.2. В любое время в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F41663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могут находиться директор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, его заместители, а также другие лица по письменному решению директора.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5.1.3. Лица, имеющие на руках разовые пропуска, могут находиться в зданиях и на территории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F41663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времени, указанного в пропуске. После записи данных в журнале регистрации посетители перемещаются по территории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F41663"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в сопровождении дежурного администратора или педагогического работника, к которому прибыл посетитель.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Порядок и правила соблюдения </w:t>
      </w:r>
      <w:proofErr w:type="spellStart"/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внутриобъектового</w:t>
      </w:r>
      <w:proofErr w:type="spellEnd"/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режима</w:t>
      </w:r>
    </w:p>
    <w:p w:rsidR="00811AB6" w:rsidRDefault="00D82D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5.2.1. В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F4166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запрещено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проживать, каким бы то ни было лицам;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нарушать Правила внутреннего распорядка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фото- и видеосъемку без письменного разрешения директора </w:t>
      </w:r>
      <w:r w:rsidR="00F4166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курить на территории и здании;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загромождать территорию, основные и запасные ходы (выходы), въезды (выезды), лестничные площадки, подвальные и чердачные помещения строительными и другими материалами или предметами, которые могут явиться причиной, способствующей возгоранию, препятствующей ликвидации пожара, затрудняющей эвакуацию людей, имущества и транспорта, а также способствующей закладке взрывного устройства;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употреблять наркотические (токсичные) вещества, распивать спиртные напитки, находиться лицам с выраженными признаками алкогольного опьянения;</w:t>
      </w:r>
    </w:p>
    <w:p w:rsidR="00811AB6" w:rsidRPr="000112F4" w:rsidRDefault="00D82D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совершать действия, нарушающие (изменяющие) установленные режимы функционирования технических средств охраны, пожарной сигнализации, вентиляции и теплоснабжения;</w:t>
      </w:r>
    </w:p>
    <w:p w:rsidR="00811AB6" w:rsidRDefault="00D82DD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&lt;…&gt;.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5.2.2. В целях обеспечения общественной безопасности, предупреждения противоправных действий работники, обучающиеся, их родители (законные представители) и посетители обязаны подчиняться требованиям дежурного охранника, действия которого находятся в согласии с настоящим Положением и должностной инструкцией.</w:t>
      </w:r>
    </w:p>
    <w:p w:rsidR="00811AB6" w:rsidRPr="000112F4" w:rsidRDefault="00D82DD2" w:rsidP="0064693E">
      <w:pPr>
        <w:outlineLvl w:val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proofErr w:type="spellStart"/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Внутриобъектовый</w:t>
      </w:r>
      <w:proofErr w:type="spellEnd"/>
      <w:r w:rsidRPr="000112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режим основных помещений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5.3.1.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5.3.2. Ключи от помещений выдаются (принимаются) в специально отведенном и оборудованном для хранения ключей месте. Там же хранятся дубликаты ключей от всех помещений. Выдача и прием ключей осуществляются дежурными охранниками под подпись в журнале приема и сдачи помещений.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5.3.3. В случае </w:t>
      </w:r>
      <w:proofErr w:type="spellStart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несдачи</w:t>
      </w:r>
      <w:proofErr w:type="spellEnd"/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 xml:space="preserve"> ключей дежурный охранник закрывает помещение дубликатом ключей, о чем делается запись в журнале приема и сдачи помещений.</w:t>
      </w:r>
    </w:p>
    <w:p w:rsidR="00811AB6" w:rsidRPr="000112F4" w:rsidRDefault="00D82D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112F4">
        <w:rPr>
          <w:rFonts w:hAnsi="Times New Roman" w:cs="Times New Roman"/>
          <w:color w:val="000000"/>
          <w:sz w:val="24"/>
          <w:szCs w:val="24"/>
          <w:lang w:val="ru-RU"/>
        </w:rPr>
        <w:t>5.3.4. Ключи от запасных выходов (входов), чердачных, подвальных помещений хранятся в комнате хранения ключей, выдаются под подпись в журнале приема и выдачи ключей по спискам, согласованным с работником, ответственным за безопасность.</w:t>
      </w:r>
    </w:p>
    <w:sectPr w:rsidR="00811AB6" w:rsidRPr="000112F4" w:rsidSect="00811AB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5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200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D436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12F4"/>
    <w:rsid w:val="00235EAC"/>
    <w:rsid w:val="00257AD1"/>
    <w:rsid w:val="00294FB4"/>
    <w:rsid w:val="002D33B1"/>
    <w:rsid w:val="002D3591"/>
    <w:rsid w:val="002F4A20"/>
    <w:rsid w:val="003514A0"/>
    <w:rsid w:val="004F7E17"/>
    <w:rsid w:val="005A05CE"/>
    <w:rsid w:val="0064693E"/>
    <w:rsid w:val="00653AF6"/>
    <w:rsid w:val="006827A3"/>
    <w:rsid w:val="007C5378"/>
    <w:rsid w:val="00811AB6"/>
    <w:rsid w:val="00B424A6"/>
    <w:rsid w:val="00B73A5A"/>
    <w:rsid w:val="00D82DD2"/>
    <w:rsid w:val="00E438A1"/>
    <w:rsid w:val="00F01E19"/>
    <w:rsid w:val="00F41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Document Map"/>
    <w:basedOn w:val="a"/>
    <w:link w:val="a4"/>
    <w:uiPriority w:val="99"/>
    <w:semiHidden/>
    <w:unhideWhenUsed/>
    <w:rsid w:val="006469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46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2743</Words>
  <Characters>15637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9</cp:revision>
  <dcterms:created xsi:type="dcterms:W3CDTF">2011-11-02T04:15:00Z</dcterms:created>
  <dcterms:modified xsi:type="dcterms:W3CDTF">2022-04-06T10:36:00Z</dcterms:modified>
</cp:coreProperties>
</file>