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ED9" w:rsidRPr="004C7ED9" w:rsidRDefault="004C7ED9" w:rsidP="004C7ED9">
      <w:pPr>
        <w:shd w:val="clear" w:color="auto" w:fill="FFFFFF"/>
        <w:spacing w:after="213" w:line="250" w:lineRule="atLeast"/>
        <w:outlineLvl w:val="1"/>
        <w:rPr>
          <w:rFonts w:ascii="Arial" w:eastAsia="Times New Roman" w:hAnsi="Arial" w:cs="Arial"/>
          <w:b/>
          <w:bCs/>
          <w:color w:val="4D4D4D"/>
          <w:sz w:val="23"/>
          <w:szCs w:val="23"/>
          <w:lang w:eastAsia="ru-RU"/>
        </w:rPr>
      </w:pPr>
      <w:r w:rsidRPr="004C7ED9">
        <w:rPr>
          <w:rFonts w:ascii="Arial" w:eastAsia="Times New Roman" w:hAnsi="Arial" w:cs="Arial"/>
          <w:b/>
          <w:bCs/>
          <w:color w:val="4D4D4D"/>
          <w:sz w:val="23"/>
          <w:szCs w:val="23"/>
          <w:lang w:eastAsia="ru-RU"/>
        </w:rPr>
        <w:t xml:space="preserve">Приказ Министерства просвещения РФ от 15 мая 2020 г. № 236 "Об утверждении Порядка приема на </w:t>
      </w:r>
      <w:proofErr w:type="gramStart"/>
      <w:r w:rsidRPr="004C7ED9">
        <w:rPr>
          <w:rFonts w:ascii="Arial" w:eastAsia="Times New Roman" w:hAnsi="Arial" w:cs="Arial"/>
          <w:b/>
          <w:bCs/>
          <w:color w:val="4D4D4D"/>
          <w:sz w:val="23"/>
          <w:szCs w:val="23"/>
          <w:lang w:eastAsia="ru-RU"/>
        </w:rPr>
        <w:t>обучение по</w:t>
      </w:r>
      <w:proofErr w:type="gramEnd"/>
      <w:r w:rsidRPr="004C7ED9">
        <w:rPr>
          <w:rFonts w:ascii="Arial" w:eastAsia="Times New Roman" w:hAnsi="Arial" w:cs="Arial"/>
          <w:b/>
          <w:bCs/>
          <w:color w:val="4D4D4D"/>
          <w:sz w:val="23"/>
          <w:szCs w:val="23"/>
          <w:lang w:eastAsia="ru-RU"/>
        </w:rPr>
        <w:t xml:space="preserve"> образовательным программам дошкольного образования"</w:t>
      </w:r>
    </w:p>
    <w:p w:rsidR="004C7ED9" w:rsidRPr="004C7ED9" w:rsidRDefault="004C7ED9" w:rsidP="004C7ED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C7E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19 июня 2020</w:t>
      </w:r>
    </w:p>
    <w:p w:rsidR="004C7ED9" w:rsidRPr="004C7ED9" w:rsidRDefault="004C7ED9" w:rsidP="004C7ED9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bookmarkStart w:id="0" w:name="0"/>
      <w:bookmarkEnd w:id="0"/>
      <w:r w:rsidRPr="004C7ED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В соответствии с частью 8 статьи 55 Федерального закона от 29 декабря 2012 г. N 273-ФЗ "Об образовании в Российской Федерации" (Собрание законодательства Российской Федерации, 2012, N 53, ст. 7598; </w:t>
      </w:r>
      <w:proofErr w:type="gramStart"/>
      <w:r w:rsidRPr="004C7ED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2019, N 30, ст. 4134) и подпунктом 4.2.21 пункта 4 Положения о Министерстве просвещения Российской Федерации, утвержденного постановлением Правительства Российской Федерации от 28 июля 2018 г. N 884 (Собрания законодательства Российской Федерации, 2018, N 32, ст. 5343), приказываю:</w:t>
      </w:r>
      <w:proofErr w:type="gramEnd"/>
    </w:p>
    <w:p w:rsidR="004C7ED9" w:rsidRPr="004C7ED9" w:rsidRDefault="004C7ED9" w:rsidP="004C7ED9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7ED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1. Утвердить прилагаемый Порядок приема на </w:t>
      </w:r>
      <w:proofErr w:type="gramStart"/>
      <w:r w:rsidRPr="004C7ED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обучение по</w:t>
      </w:r>
      <w:proofErr w:type="gramEnd"/>
      <w:r w:rsidRPr="004C7ED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образовательным программам дошкольного образования.</w:t>
      </w:r>
    </w:p>
    <w:p w:rsidR="004C7ED9" w:rsidRPr="004C7ED9" w:rsidRDefault="004C7ED9" w:rsidP="004C7ED9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7ED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2. Признать утратившими силу приказы:</w:t>
      </w:r>
    </w:p>
    <w:p w:rsidR="004C7ED9" w:rsidRPr="004C7ED9" w:rsidRDefault="004C7ED9" w:rsidP="004C7ED9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7ED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Министерства образования и науки Российской Федерации от 8 апреля 2014 г. N 293 "Об утверждении Порядка приема на </w:t>
      </w:r>
      <w:proofErr w:type="gramStart"/>
      <w:r w:rsidRPr="004C7ED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обучение по</w:t>
      </w:r>
      <w:proofErr w:type="gramEnd"/>
      <w:r w:rsidRPr="004C7ED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образовательным программам дошкольного образования" (зарегистрирован Министерством юстиции Российской Федерации 12 мая 2014 г., регистрационный N 32220);</w:t>
      </w:r>
    </w:p>
    <w:p w:rsidR="004C7ED9" w:rsidRPr="004C7ED9" w:rsidRDefault="004C7ED9" w:rsidP="004C7ED9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gramStart"/>
      <w:r w:rsidRPr="004C7ED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Министерства просвещения Российской Федерации от 21 января 2019 г. N 33 "О внесении изменений в Порядок приема на обучение по образовательным программам дошкольного образования, утвержденный приказом Министерства образования и науки Российской Федерации от 8 апреля 2014 г. N 293 (зарегистрирован Министерством юстиции Российской Федерации 13 февраля 2019 г., регистрационный N 53769)".</w:t>
      </w:r>
      <w:proofErr w:type="gram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92"/>
        <w:gridCol w:w="1392"/>
      </w:tblGrid>
      <w:tr w:rsidR="004C7ED9" w:rsidRPr="004C7ED9" w:rsidTr="004C7ED9">
        <w:tc>
          <w:tcPr>
            <w:tcW w:w="2500" w:type="pct"/>
            <w:hideMark/>
          </w:tcPr>
          <w:p w:rsidR="004C7ED9" w:rsidRPr="004C7ED9" w:rsidRDefault="004C7ED9" w:rsidP="004C7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2500" w:type="pct"/>
            <w:hideMark/>
          </w:tcPr>
          <w:p w:rsidR="004C7ED9" w:rsidRPr="004C7ED9" w:rsidRDefault="004C7ED9" w:rsidP="004C7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С.С. Кравцов</w:t>
            </w:r>
          </w:p>
        </w:tc>
      </w:tr>
    </w:tbl>
    <w:p w:rsidR="004C7ED9" w:rsidRPr="004C7ED9" w:rsidRDefault="004C7ED9" w:rsidP="004C7ED9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7ED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Зарегистрировано в Минюсте РФ 17 июня 2020 г.</w:t>
      </w:r>
      <w:r w:rsidRPr="004C7ED9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Регистрационный № 58681</w:t>
      </w:r>
    </w:p>
    <w:p w:rsidR="004C7ED9" w:rsidRPr="004C7ED9" w:rsidRDefault="004C7ED9" w:rsidP="004C7ED9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7ED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Приложение</w:t>
      </w:r>
    </w:p>
    <w:p w:rsidR="004C7ED9" w:rsidRPr="004C7ED9" w:rsidRDefault="004C7ED9" w:rsidP="004C7ED9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7ED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УТВЕРЖДЕН</w:t>
      </w:r>
      <w:r w:rsidRPr="004C7ED9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приказом Министерства просвещения</w:t>
      </w:r>
      <w:r w:rsidRPr="004C7ED9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Российской Федерации</w:t>
      </w:r>
      <w:r w:rsidRPr="004C7ED9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от 15 мая 2020 г. № 236</w:t>
      </w:r>
    </w:p>
    <w:p w:rsidR="004C7ED9" w:rsidRPr="004C7ED9" w:rsidRDefault="004C7ED9" w:rsidP="004C7ED9">
      <w:pPr>
        <w:shd w:val="clear" w:color="auto" w:fill="FFFFFF"/>
        <w:spacing w:after="213" w:line="225" w:lineRule="atLeast"/>
        <w:outlineLvl w:val="2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4C7ED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Порядок приема на </w:t>
      </w:r>
      <w:proofErr w:type="gramStart"/>
      <w:r w:rsidRPr="004C7ED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обучение по</w:t>
      </w:r>
      <w:proofErr w:type="gramEnd"/>
      <w:r w:rsidRPr="004C7ED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образовательным программам дошкольного образования</w:t>
      </w:r>
    </w:p>
    <w:p w:rsidR="004C7ED9" w:rsidRPr="004C7ED9" w:rsidRDefault="004C7ED9" w:rsidP="004C7ED9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7ED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1. Настоящий Порядок приема на </w:t>
      </w:r>
      <w:proofErr w:type="gramStart"/>
      <w:r w:rsidRPr="004C7ED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обучение по</w:t>
      </w:r>
      <w:proofErr w:type="gramEnd"/>
      <w:r w:rsidRPr="004C7ED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4C7ED9" w:rsidRPr="004C7ED9" w:rsidRDefault="004C7ED9" w:rsidP="004C7ED9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7ED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2. </w:t>
      </w:r>
      <w:proofErr w:type="gramStart"/>
      <w:r w:rsidRPr="004C7ED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 г. N 273-ФЗ "Об образовании в Российской Федерации" (Собрание законодательства Российской Федерации, 2012, N 53, ст. 7598</w:t>
      </w:r>
      <w:proofErr w:type="gramEnd"/>
      <w:r w:rsidRPr="004C7ED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; </w:t>
      </w:r>
      <w:proofErr w:type="gramStart"/>
      <w:r w:rsidRPr="004C7ED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2020, N 9, ст. 1137) и настоящим Порядком.</w:t>
      </w:r>
      <w:proofErr w:type="gramEnd"/>
    </w:p>
    <w:p w:rsidR="004C7ED9" w:rsidRPr="004C7ED9" w:rsidRDefault="004C7ED9" w:rsidP="004C7ED9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7ED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3. Правила приема 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</w:t>
      </w:r>
      <w:proofErr w:type="gramStart"/>
      <w:r w:rsidRPr="004C7ED9">
        <w:rPr>
          <w:rFonts w:ascii="Arial" w:eastAsia="Times New Roman" w:hAnsi="Arial" w:cs="Arial"/>
          <w:color w:val="333333"/>
          <w:sz w:val="15"/>
          <w:szCs w:val="15"/>
          <w:vertAlign w:val="superscript"/>
          <w:lang w:eastAsia="ru-RU"/>
        </w:rPr>
        <w:t>1</w:t>
      </w:r>
      <w:proofErr w:type="gramEnd"/>
      <w:r w:rsidRPr="004C7ED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.</w:t>
      </w:r>
    </w:p>
    <w:p w:rsidR="004C7ED9" w:rsidRPr="004C7ED9" w:rsidRDefault="004C7ED9" w:rsidP="004C7ED9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gramStart"/>
      <w:r w:rsidRPr="004C7ED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Прием граждан на обучение в филиал образовательной организации осуществляется в соответствии с правилами приема обучающихся, установленными в образовательной организации.</w:t>
      </w:r>
      <w:proofErr w:type="gramEnd"/>
    </w:p>
    <w:p w:rsidR="004C7ED9" w:rsidRPr="004C7ED9" w:rsidRDefault="004C7ED9" w:rsidP="004C7ED9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7ED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4. Правила приема на обучение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:rsidR="004C7ED9" w:rsidRPr="004C7ED9" w:rsidRDefault="004C7ED9" w:rsidP="004C7ED9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7ED9">
        <w:rPr>
          <w:rFonts w:ascii="Arial" w:eastAsia="Times New Roman" w:hAnsi="Arial" w:cs="Arial"/>
          <w:color w:val="333333"/>
          <w:sz w:val="19"/>
          <w:szCs w:val="19"/>
          <w:lang w:eastAsia="ru-RU"/>
        </w:rPr>
        <w:lastRenderedPageBreak/>
        <w:t>Правила приема в государственные и муниципальные образовательные организации на обучение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</w:t>
      </w:r>
      <w:r w:rsidRPr="004C7ED9">
        <w:rPr>
          <w:rFonts w:ascii="Arial" w:eastAsia="Times New Roman" w:hAnsi="Arial" w:cs="Arial"/>
          <w:color w:val="333333"/>
          <w:sz w:val="15"/>
          <w:szCs w:val="15"/>
          <w:vertAlign w:val="superscript"/>
          <w:lang w:eastAsia="ru-RU"/>
        </w:rPr>
        <w:t>2</w:t>
      </w:r>
      <w:r w:rsidRPr="004C7ED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.</w:t>
      </w:r>
    </w:p>
    <w:p w:rsidR="004C7ED9" w:rsidRPr="004C7ED9" w:rsidRDefault="004C7ED9" w:rsidP="004C7ED9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7ED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</w:t>
      </w:r>
      <w:r w:rsidRPr="004C7ED9">
        <w:rPr>
          <w:rFonts w:ascii="Arial" w:eastAsia="Times New Roman" w:hAnsi="Arial" w:cs="Arial"/>
          <w:color w:val="333333"/>
          <w:sz w:val="15"/>
          <w:szCs w:val="15"/>
          <w:vertAlign w:val="superscript"/>
          <w:lang w:eastAsia="ru-RU"/>
        </w:rPr>
        <w:t>3</w:t>
      </w:r>
      <w:r w:rsidRPr="004C7ED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.</w:t>
      </w:r>
    </w:p>
    <w:p w:rsidR="004C7ED9" w:rsidRPr="004C7ED9" w:rsidRDefault="004C7ED9" w:rsidP="004C7ED9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7ED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Проживающие в одной семье и имеющие общее место жительства дети имеют право преимущественного приема в государственные и муниципальные образовательные организации, в которых обучаются их братья и (или) сестры</w:t>
      </w:r>
      <w:proofErr w:type="gramStart"/>
      <w:r w:rsidRPr="004C7ED9">
        <w:rPr>
          <w:rFonts w:ascii="Arial" w:eastAsia="Times New Roman" w:hAnsi="Arial" w:cs="Arial"/>
          <w:color w:val="333333"/>
          <w:sz w:val="15"/>
          <w:szCs w:val="15"/>
          <w:vertAlign w:val="superscript"/>
          <w:lang w:eastAsia="ru-RU"/>
        </w:rPr>
        <w:t>4</w:t>
      </w:r>
      <w:proofErr w:type="gramEnd"/>
      <w:r w:rsidRPr="004C7ED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.</w:t>
      </w:r>
    </w:p>
    <w:p w:rsidR="004C7ED9" w:rsidRPr="004C7ED9" w:rsidRDefault="004C7ED9" w:rsidP="004C7ED9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7ED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5. </w:t>
      </w:r>
      <w:proofErr w:type="gramStart"/>
      <w:r w:rsidRPr="004C7ED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статьей 88 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30, ст. 4134).</w:t>
      </w:r>
      <w:proofErr w:type="gramEnd"/>
      <w:r w:rsidRPr="004C7ED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r w:rsidRPr="004C7ED9">
        <w:rPr>
          <w:rFonts w:ascii="Arial" w:eastAsia="Times New Roman" w:hAnsi="Arial" w:cs="Arial"/>
          <w:color w:val="333333"/>
          <w:sz w:val="15"/>
          <w:szCs w:val="15"/>
          <w:vertAlign w:val="superscript"/>
          <w:lang w:eastAsia="ru-RU"/>
        </w:rPr>
        <w:t>5</w:t>
      </w:r>
      <w:r w:rsidRPr="004C7ED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.</w:t>
      </w:r>
    </w:p>
    <w:p w:rsidR="004C7ED9" w:rsidRPr="004C7ED9" w:rsidRDefault="004C7ED9" w:rsidP="004C7ED9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7ED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6. Образовательная организация обязана ознакомить родителей (законных представителей) ребенка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</w:t>
      </w:r>
      <w:proofErr w:type="gramStart"/>
      <w:r w:rsidRPr="004C7ED9">
        <w:rPr>
          <w:rFonts w:ascii="Arial" w:eastAsia="Times New Roman" w:hAnsi="Arial" w:cs="Arial"/>
          <w:color w:val="333333"/>
          <w:sz w:val="15"/>
          <w:szCs w:val="15"/>
          <w:vertAlign w:val="superscript"/>
          <w:lang w:eastAsia="ru-RU"/>
        </w:rPr>
        <w:t>6</w:t>
      </w:r>
      <w:proofErr w:type="gramEnd"/>
      <w:r w:rsidRPr="004C7ED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.</w:t>
      </w:r>
    </w:p>
    <w:p w:rsidR="004C7ED9" w:rsidRPr="004C7ED9" w:rsidRDefault="004C7ED9" w:rsidP="004C7ED9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7ED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Копии указанных документов, информация о сроках приема документов, указанных в пункте 9 настоящего Порядка, размещаются на информационном стенде образовательной организации и на официальном сайте образовательной организации в информационно-телекоммуникационной сети "Интернет".</w:t>
      </w:r>
    </w:p>
    <w:p w:rsidR="004C7ED9" w:rsidRPr="004C7ED9" w:rsidRDefault="004C7ED9" w:rsidP="004C7ED9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gramStart"/>
      <w:r w:rsidRPr="004C7ED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Муниципальные (государственные) образовательные организации размещают на информационном стенде образовательной организации и на официальном сайте образовательной организации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 (далее - распорядительный акт о закрепленной</w:t>
      </w:r>
      <w:proofErr w:type="gramEnd"/>
      <w:r w:rsidRPr="004C7ED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территории).</w:t>
      </w:r>
    </w:p>
    <w:p w:rsidR="004C7ED9" w:rsidRPr="004C7ED9" w:rsidRDefault="004C7ED9" w:rsidP="004C7ED9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7ED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Факт ознакомления родителей (законных представителей) ребенка, в том числе через официальный сайт образовательной организации,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4C7ED9" w:rsidRPr="004C7ED9" w:rsidRDefault="004C7ED9" w:rsidP="004C7ED9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7ED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7. Прием в образовательную организацию осуществляется в течение всего календарного года при наличии свободных мест.</w:t>
      </w:r>
    </w:p>
    <w:p w:rsidR="004C7ED9" w:rsidRPr="004C7ED9" w:rsidRDefault="004C7ED9" w:rsidP="004C7ED9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7ED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8. Прием в государственные или муниципальные образовательные организации осуществляется по направлению органа исполнительной власти субъекта Российской Федерации или органа местного самоуправления посредством использования региональных информационных систем, указанных в части 14 статьи 98 Федерального закона от 29 декабря 2012 г. N 273-ФЗ "Об образовании в Российской Федерации"</w:t>
      </w:r>
      <w:r w:rsidRPr="004C7ED9">
        <w:rPr>
          <w:rFonts w:ascii="Arial" w:eastAsia="Times New Roman" w:hAnsi="Arial" w:cs="Arial"/>
          <w:color w:val="333333"/>
          <w:sz w:val="15"/>
          <w:szCs w:val="15"/>
          <w:vertAlign w:val="superscript"/>
          <w:lang w:eastAsia="ru-RU"/>
        </w:rPr>
        <w:t>7</w:t>
      </w:r>
      <w:r w:rsidRPr="004C7ED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.</w:t>
      </w:r>
    </w:p>
    <w:p w:rsidR="004C7ED9" w:rsidRPr="004C7ED9" w:rsidRDefault="004C7ED9" w:rsidP="004C7ED9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gramStart"/>
      <w:r w:rsidRPr="004C7ED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Документы о приеме подаются в государственную или муниципальную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</w:t>
      </w:r>
      <w:r w:rsidRPr="004C7ED9">
        <w:rPr>
          <w:rFonts w:ascii="Arial" w:eastAsia="Times New Roman" w:hAnsi="Arial" w:cs="Arial"/>
          <w:color w:val="333333"/>
          <w:sz w:val="15"/>
          <w:szCs w:val="15"/>
          <w:vertAlign w:val="superscript"/>
          <w:lang w:eastAsia="ru-RU"/>
        </w:rPr>
        <w:t>8</w:t>
      </w:r>
      <w:r w:rsidRPr="004C7ED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.</w:t>
      </w:r>
      <w:proofErr w:type="gramEnd"/>
    </w:p>
    <w:p w:rsidR="004C7ED9" w:rsidRPr="004C7ED9" w:rsidRDefault="004C7ED9" w:rsidP="004C7ED9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gramStart"/>
      <w:r w:rsidRPr="004C7ED9">
        <w:rPr>
          <w:rFonts w:ascii="Arial" w:eastAsia="Times New Roman" w:hAnsi="Arial" w:cs="Arial"/>
          <w:color w:val="333333"/>
          <w:sz w:val="19"/>
          <w:szCs w:val="19"/>
          <w:lang w:eastAsia="ru-RU"/>
        </w:rPr>
        <w:lastRenderedPageBreak/>
        <w:t>Уполномоченными органами исполнительной власти субъектов Российской Федерации или органом местного самоуправления, а также по решению указанных органов подведомственной им организацией родителю (законному представителю) ребенка предоставляется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 следующая информация:</w:t>
      </w:r>
      <w:proofErr w:type="gramEnd"/>
    </w:p>
    <w:p w:rsidR="004C7ED9" w:rsidRPr="004C7ED9" w:rsidRDefault="004C7ED9" w:rsidP="004C7ED9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7ED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1) о заявлениях для направления и приема (индивидуальный номер и дата подачи заявления);</w:t>
      </w:r>
    </w:p>
    <w:p w:rsidR="004C7ED9" w:rsidRPr="004C7ED9" w:rsidRDefault="004C7ED9" w:rsidP="004C7ED9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7ED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2) о статусах обработки заявлений, об основаниях их изменения и комментарии к ним;</w:t>
      </w:r>
    </w:p>
    <w:p w:rsidR="004C7ED9" w:rsidRPr="004C7ED9" w:rsidRDefault="004C7ED9" w:rsidP="004C7ED9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7ED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3) о последовательности предоставления места в государственной или муниципальной образовательной организации;</w:t>
      </w:r>
    </w:p>
    <w:p w:rsidR="004C7ED9" w:rsidRPr="004C7ED9" w:rsidRDefault="004C7ED9" w:rsidP="004C7ED9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7ED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4) о </w:t>
      </w:r>
      <w:proofErr w:type="gramStart"/>
      <w:r w:rsidRPr="004C7ED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документе</w:t>
      </w:r>
      <w:proofErr w:type="gramEnd"/>
      <w:r w:rsidRPr="004C7ED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о предоставлении места в государственной или муниципальной образовательной организации;</w:t>
      </w:r>
    </w:p>
    <w:p w:rsidR="004C7ED9" w:rsidRPr="004C7ED9" w:rsidRDefault="004C7ED9" w:rsidP="004C7ED9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7ED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5) о документе о зачислении ребенка в государственную или муниципальную образовательную организацию</w:t>
      </w:r>
      <w:proofErr w:type="gramStart"/>
      <w:r w:rsidRPr="004C7ED9">
        <w:rPr>
          <w:rFonts w:ascii="Arial" w:eastAsia="Times New Roman" w:hAnsi="Arial" w:cs="Arial"/>
          <w:color w:val="333333"/>
          <w:sz w:val="15"/>
          <w:szCs w:val="15"/>
          <w:vertAlign w:val="superscript"/>
          <w:lang w:eastAsia="ru-RU"/>
        </w:rPr>
        <w:t>9</w:t>
      </w:r>
      <w:proofErr w:type="gramEnd"/>
      <w:r w:rsidRPr="004C7ED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.</w:t>
      </w:r>
    </w:p>
    <w:p w:rsidR="004C7ED9" w:rsidRPr="004C7ED9" w:rsidRDefault="004C7ED9" w:rsidP="004C7ED9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7ED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9. Направление и прием в образовательную организацию осуществляются по личному заявлению родителя (законного представителя) ребенка.</w:t>
      </w:r>
    </w:p>
    <w:p w:rsidR="004C7ED9" w:rsidRPr="004C7ED9" w:rsidRDefault="004C7ED9" w:rsidP="004C7ED9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7ED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Заявление для направления в государственную или муниципальную образовательную организацию представляется в орган исполнительной власти субъекта Российской Федерации или орган местного самоуправления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4C7ED9" w:rsidRPr="004C7ED9" w:rsidRDefault="004C7ED9" w:rsidP="004C7ED9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7ED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Заявление о приеме представляется в образовательную организацию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4C7ED9" w:rsidRPr="004C7ED9" w:rsidRDefault="004C7ED9" w:rsidP="004C7ED9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7ED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В заявлении для направления и (или) приема родителями (законными представителями) ребенка указываются следующие сведения:</w:t>
      </w:r>
    </w:p>
    <w:p w:rsidR="004C7ED9" w:rsidRPr="004C7ED9" w:rsidRDefault="004C7ED9" w:rsidP="004C7ED9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7ED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а) фамилия, имя, отчество (последнее - при наличии) ребенка;</w:t>
      </w:r>
    </w:p>
    <w:p w:rsidR="004C7ED9" w:rsidRPr="004C7ED9" w:rsidRDefault="004C7ED9" w:rsidP="004C7ED9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7ED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6) дата рождения ребенка;</w:t>
      </w:r>
    </w:p>
    <w:p w:rsidR="004C7ED9" w:rsidRPr="004C7ED9" w:rsidRDefault="004C7ED9" w:rsidP="004C7ED9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7ED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в) реквизиты свидетельства о рождении ребенка;</w:t>
      </w:r>
    </w:p>
    <w:p w:rsidR="004C7ED9" w:rsidRPr="004C7ED9" w:rsidRDefault="004C7ED9" w:rsidP="004C7ED9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7ED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г) адрес места жительства (места пребывания, места фактического проживания) ребенка;</w:t>
      </w:r>
    </w:p>
    <w:p w:rsidR="004C7ED9" w:rsidRPr="004C7ED9" w:rsidRDefault="004C7ED9" w:rsidP="004C7ED9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proofErr w:type="gramStart"/>
      <w:r w:rsidRPr="004C7ED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д</w:t>
      </w:r>
      <w:proofErr w:type="spellEnd"/>
      <w:r w:rsidRPr="004C7ED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) фамилия, имя, отчество (последнее - при наличии) родителей (законных представителей) ребенка;</w:t>
      </w:r>
      <w:proofErr w:type="gramEnd"/>
    </w:p>
    <w:p w:rsidR="004C7ED9" w:rsidRPr="004C7ED9" w:rsidRDefault="004C7ED9" w:rsidP="004C7ED9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7ED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е) реквизиты документа, удостоверяющего личность родителя (законного представителя) ребенка;</w:t>
      </w:r>
    </w:p>
    <w:p w:rsidR="004C7ED9" w:rsidRPr="004C7ED9" w:rsidRDefault="004C7ED9" w:rsidP="004C7ED9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7ED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ж) реквизиты документа, подтверждающего установление опеки (при наличии);</w:t>
      </w:r>
    </w:p>
    <w:p w:rsidR="004C7ED9" w:rsidRPr="004C7ED9" w:rsidRDefault="004C7ED9" w:rsidP="004C7ED9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4C7ED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з</w:t>
      </w:r>
      <w:proofErr w:type="spellEnd"/>
      <w:r w:rsidRPr="004C7ED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) адрес электронной почты, номер телефона (при наличии) родителей (законных представителей) ребенка;</w:t>
      </w:r>
    </w:p>
    <w:p w:rsidR="004C7ED9" w:rsidRPr="004C7ED9" w:rsidRDefault="004C7ED9" w:rsidP="004C7ED9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7ED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4C7ED9" w:rsidRPr="004C7ED9" w:rsidRDefault="004C7ED9" w:rsidP="004C7ED9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7ED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к) о потребности в </w:t>
      </w:r>
      <w:proofErr w:type="gramStart"/>
      <w:r w:rsidRPr="004C7ED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обучении ребенка</w:t>
      </w:r>
      <w:proofErr w:type="gramEnd"/>
      <w:r w:rsidRPr="004C7ED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4C7ED9" w:rsidRPr="004C7ED9" w:rsidRDefault="004C7ED9" w:rsidP="004C7ED9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7ED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л) о направленности дошкольной группы;</w:t>
      </w:r>
    </w:p>
    <w:p w:rsidR="004C7ED9" w:rsidRPr="004C7ED9" w:rsidRDefault="004C7ED9" w:rsidP="004C7ED9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7ED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м) о необходимом режиме пребывания ребенка;</w:t>
      </w:r>
    </w:p>
    <w:p w:rsidR="004C7ED9" w:rsidRPr="004C7ED9" w:rsidRDefault="004C7ED9" w:rsidP="004C7ED9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4C7ED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н</w:t>
      </w:r>
      <w:proofErr w:type="spellEnd"/>
      <w:r w:rsidRPr="004C7ED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) о желаемой дате приема на обучение.</w:t>
      </w:r>
    </w:p>
    <w:p w:rsidR="004C7ED9" w:rsidRPr="004C7ED9" w:rsidRDefault="004C7ED9" w:rsidP="004C7ED9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7ED9">
        <w:rPr>
          <w:rFonts w:ascii="Arial" w:eastAsia="Times New Roman" w:hAnsi="Arial" w:cs="Arial"/>
          <w:color w:val="333333"/>
          <w:sz w:val="19"/>
          <w:szCs w:val="19"/>
          <w:lang w:eastAsia="ru-RU"/>
        </w:rPr>
        <w:lastRenderedPageBreak/>
        <w:t>В заявлении для направления родителями (законными представителями) ребенка дополнительно указываются сведения о государственных или муниципальных образовательных организациях, выбранных для приема, и о наличии права на специальные меры поддержки (гарантии) отдельных категорий граждан и их семей (при необходимости).</w:t>
      </w:r>
    </w:p>
    <w:p w:rsidR="004C7ED9" w:rsidRPr="004C7ED9" w:rsidRDefault="004C7ED9" w:rsidP="004C7ED9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7ED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При наличии у ребенка братьев и (или) сестер, проживающих в одной с ним семье и имеющих общее с ним место жительства, обучающихся в государственной или муниципальной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</w:t>
      </w:r>
      <w:proofErr w:type="gramStart"/>
      <w:r w:rsidRPr="004C7ED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ю(</w:t>
      </w:r>
      <w:proofErr w:type="gramEnd"/>
      <w:r w:rsidRPr="004C7ED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-</w:t>
      </w:r>
      <w:proofErr w:type="spellStart"/>
      <w:r w:rsidRPr="004C7ED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ии</w:t>
      </w:r>
      <w:proofErr w:type="spellEnd"/>
      <w:r w:rsidRPr="004C7ED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), имя (имена), отчество(-а) (последнее - при наличии) братьев и (или) сестер.</w:t>
      </w:r>
    </w:p>
    <w:p w:rsidR="004C7ED9" w:rsidRPr="004C7ED9" w:rsidRDefault="004C7ED9" w:rsidP="004C7ED9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7ED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Для направления и/или приема в образовательную организацию родители (законные представители) ребенка предъявляют следующие документы:</w:t>
      </w:r>
    </w:p>
    <w:p w:rsidR="004C7ED9" w:rsidRPr="004C7ED9" w:rsidRDefault="004C7ED9" w:rsidP="004C7ED9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gramStart"/>
      <w:r w:rsidRPr="004C7ED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 г. N 115-ФЗ "О правовом положении иностранных граждан в Российской Федерации" (Собрание законодательства Российской Федерации, 2002, N 30, ст. 3032);</w:t>
      </w:r>
      <w:proofErr w:type="gramEnd"/>
    </w:p>
    <w:p w:rsidR="004C7ED9" w:rsidRPr="004C7ED9" w:rsidRDefault="004C7ED9" w:rsidP="004C7ED9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7ED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свидетельство о рождении ребенка или для иностранных граждан и лиц без гражданства - докумен</w:t>
      </w:r>
      <w:proofErr w:type="gramStart"/>
      <w:r w:rsidRPr="004C7ED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т(</w:t>
      </w:r>
      <w:proofErr w:type="gramEnd"/>
      <w:r w:rsidRPr="004C7ED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-</w:t>
      </w:r>
      <w:proofErr w:type="spellStart"/>
      <w:r w:rsidRPr="004C7ED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ы</w:t>
      </w:r>
      <w:proofErr w:type="spellEnd"/>
      <w:r w:rsidRPr="004C7ED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), удостоверяющий(е) личность ребенка и подтверждающий(е) законность представления прав ребенка;</w:t>
      </w:r>
    </w:p>
    <w:p w:rsidR="004C7ED9" w:rsidRPr="004C7ED9" w:rsidRDefault="004C7ED9" w:rsidP="004C7ED9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7ED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документ, подтверждающий установление опеки (при необходимости);</w:t>
      </w:r>
    </w:p>
    <w:p w:rsidR="004C7ED9" w:rsidRPr="004C7ED9" w:rsidRDefault="004C7ED9" w:rsidP="004C7ED9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7ED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4C7ED9" w:rsidRPr="004C7ED9" w:rsidRDefault="004C7ED9" w:rsidP="004C7ED9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7ED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документ </w:t>
      </w:r>
      <w:proofErr w:type="spellStart"/>
      <w:r w:rsidRPr="004C7ED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психолого-медико-педагогической</w:t>
      </w:r>
      <w:proofErr w:type="spellEnd"/>
      <w:r w:rsidRPr="004C7ED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комиссии (при необходимости);</w:t>
      </w:r>
    </w:p>
    <w:p w:rsidR="004C7ED9" w:rsidRPr="004C7ED9" w:rsidRDefault="004C7ED9" w:rsidP="004C7ED9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7ED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документ, подтверждающий потребность в обучении в группе оздоровительной направленности (при необходимости).</w:t>
      </w:r>
    </w:p>
    <w:p w:rsidR="004C7ED9" w:rsidRPr="004C7ED9" w:rsidRDefault="004C7ED9" w:rsidP="004C7ED9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7ED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4C7ED9" w:rsidRPr="004C7ED9" w:rsidRDefault="004C7ED9" w:rsidP="004C7ED9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7ED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Для приема родители (законные представители) ребенка дополнительно предъявляют в образовательную организацию </w:t>
      </w:r>
      <w:proofErr w:type="gramStart"/>
      <w:r w:rsidRPr="004C7ED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медицинское</w:t>
      </w:r>
      <w:proofErr w:type="gramEnd"/>
      <w:r w:rsidRPr="004C7ED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заключение</w:t>
      </w:r>
      <w:r w:rsidRPr="004C7ED9">
        <w:rPr>
          <w:rFonts w:ascii="Arial" w:eastAsia="Times New Roman" w:hAnsi="Arial" w:cs="Arial"/>
          <w:color w:val="333333"/>
          <w:sz w:val="15"/>
          <w:szCs w:val="15"/>
          <w:vertAlign w:val="superscript"/>
          <w:lang w:eastAsia="ru-RU"/>
        </w:rPr>
        <w:t>10</w:t>
      </w:r>
      <w:r w:rsidRPr="004C7ED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.</w:t>
      </w:r>
    </w:p>
    <w:p w:rsidR="004C7ED9" w:rsidRPr="004C7ED9" w:rsidRDefault="004C7ED9" w:rsidP="004C7ED9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7ED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Копии предъявляемых при приеме документов хранятся в образовательной организации.</w:t>
      </w:r>
    </w:p>
    <w:p w:rsidR="004C7ED9" w:rsidRPr="004C7ED9" w:rsidRDefault="004C7ED9" w:rsidP="004C7ED9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7ED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10. Дети с ограниченными возможностями здоровья принимаются на </w:t>
      </w:r>
      <w:proofErr w:type="gramStart"/>
      <w:r w:rsidRPr="004C7ED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обучение</w:t>
      </w:r>
      <w:proofErr w:type="gramEnd"/>
      <w:r w:rsidRPr="004C7ED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ребенка и на основании рекомендаций </w:t>
      </w:r>
      <w:proofErr w:type="spellStart"/>
      <w:r w:rsidRPr="004C7ED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психолого-медико-педагогической</w:t>
      </w:r>
      <w:proofErr w:type="spellEnd"/>
      <w:r w:rsidRPr="004C7ED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комиссии.</w:t>
      </w:r>
    </w:p>
    <w:p w:rsidR="004C7ED9" w:rsidRPr="004C7ED9" w:rsidRDefault="004C7ED9" w:rsidP="004C7ED9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7ED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4C7ED9" w:rsidRPr="004C7ED9" w:rsidRDefault="004C7ED9" w:rsidP="004C7ED9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7ED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12. Заявление о приеме в образовательную организацию и копии документов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родителю (законному представителю) ребенка выдается документ, заверенный подписью должностного лица образовательной организации, ответственного за прием документов, содержащий индивидуальный номер заявления и перечень представленных при приеме документов.</w:t>
      </w:r>
    </w:p>
    <w:p w:rsidR="004C7ED9" w:rsidRPr="004C7ED9" w:rsidRDefault="004C7ED9" w:rsidP="004C7ED9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7ED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13. Ребенок, родители (законные представители) которого не представили необходимые для приема документы в соответствии с пунктом 9 настоящего Порядка, остается на учете и направляется в государственную или муниципальную образовательную организацию после подтверждения родителем (законным представителем) нуждаемости в предоставлении места.</w:t>
      </w:r>
    </w:p>
    <w:p w:rsidR="004C7ED9" w:rsidRPr="004C7ED9" w:rsidRDefault="004C7ED9" w:rsidP="004C7ED9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7ED9">
        <w:rPr>
          <w:rFonts w:ascii="Arial" w:eastAsia="Times New Roman" w:hAnsi="Arial" w:cs="Arial"/>
          <w:color w:val="333333"/>
          <w:sz w:val="19"/>
          <w:szCs w:val="19"/>
          <w:lang w:eastAsia="ru-RU"/>
        </w:rPr>
        <w:lastRenderedPageBreak/>
        <w:t>14. После приема документов, указанных в пункте 9 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</w:t>
      </w:r>
      <w:r w:rsidRPr="004C7ED9">
        <w:rPr>
          <w:rFonts w:ascii="Arial" w:eastAsia="Times New Roman" w:hAnsi="Arial" w:cs="Arial"/>
          <w:color w:val="333333"/>
          <w:sz w:val="15"/>
          <w:szCs w:val="15"/>
          <w:vertAlign w:val="superscript"/>
          <w:lang w:eastAsia="ru-RU"/>
        </w:rPr>
        <w:t>11</w:t>
      </w:r>
      <w:r w:rsidRPr="004C7ED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с родителями (законными представителями) ребенка.</w:t>
      </w:r>
    </w:p>
    <w:p w:rsidR="004C7ED9" w:rsidRPr="004C7ED9" w:rsidRDefault="004C7ED9" w:rsidP="004C7ED9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7ED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15.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</w:t>
      </w:r>
      <w:proofErr w:type="gramStart"/>
      <w:r w:rsidRPr="004C7ED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кт в тр</w:t>
      </w:r>
      <w:proofErr w:type="gramEnd"/>
      <w:r w:rsidRPr="004C7ED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ехдневный срок после издания размещается на информационном стенде образовательной организации.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:rsidR="004C7ED9" w:rsidRPr="004C7ED9" w:rsidRDefault="004C7ED9" w:rsidP="004C7ED9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7ED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После издания распорядительного акта ребенок снимается с учета детей, нуждающихся в предоставлении места в государственной или муниципальной образовательной организации.</w:t>
      </w:r>
    </w:p>
    <w:p w:rsidR="004C7ED9" w:rsidRPr="004C7ED9" w:rsidRDefault="004C7ED9" w:rsidP="004C7ED9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7ED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16. На каждого ребенка, зачисленного в образовательную организацию, оформляется личное дело, в котором хранятся все предоставленные родителями (законными представителями) ребенка документы.</w:t>
      </w:r>
    </w:p>
    <w:p w:rsidR="004C7ED9" w:rsidRPr="004C7ED9" w:rsidRDefault="004C7ED9" w:rsidP="004C7ED9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7ED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------------------------------</w:t>
      </w:r>
    </w:p>
    <w:p w:rsidR="004C7ED9" w:rsidRPr="004C7ED9" w:rsidRDefault="004C7ED9" w:rsidP="004C7ED9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7ED9">
        <w:rPr>
          <w:rFonts w:ascii="Arial" w:eastAsia="Times New Roman" w:hAnsi="Arial" w:cs="Arial"/>
          <w:color w:val="333333"/>
          <w:sz w:val="15"/>
          <w:szCs w:val="15"/>
          <w:vertAlign w:val="superscript"/>
          <w:lang w:eastAsia="ru-RU"/>
        </w:rPr>
        <w:t>1</w:t>
      </w:r>
      <w:r w:rsidRPr="004C7ED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Часть 9 статьи 55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4C7ED9" w:rsidRPr="004C7ED9" w:rsidRDefault="004C7ED9" w:rsidP="004C7ED9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7ED9">
        <w:rPr>
          <w:rFonts w:ascii="Arial" w:eastAsia="Times New Roman" w:hAnsi="Arial" w:cs="Arial"/>
          <w:color w:val="333333"/>
          <w:sz w:val="15"/>
          <w:szCs w:val="15"/>
          <w:vertAlign w:val="superscript"/>
          <w:lang w:eastAsia="ru-RU"/>
        </w:rPr>
        <w:t>2</w:t>
      </w:r>
      <w:r w:rsidRPr="004C7ED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Часть 3 статьи 67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4C7ED9" w:rsidRPr="004C7ED9" w:rsidRDefault="004C7ED9" w:rsidP="004C7ED9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7ED9">
        <w:rPr>
          <w:rFonts w:ascii="Arial" w:eastAsia="Times New Roman" w:hAnsi="Arial" w:cs="Arial"/>
          <w:color w:val="333333"/>
          <w:sz w:val="15"/>
          <w:szCs w:val="15"/>
          <w:vertAlign w:val="superscript"/>
          <w:lang w:eastAsia="ru-RU"/>
        </w:rPr>
        <w:t>3</w:t>
      </w:r>
      <w:r w:rsidRPr="004C7ED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Часть 2 статьи 9 Федерального закона от 29 декабря 2012 г. N 273-ФЗ "Об образовании в Российской Федерации" (Собрание законодательства Российской Федерации, 2012, N 53, ст. 7598; 2014, N 19, ст. 2289).</w:t>
      </w:r>
    </w:p>
    <w:p w:rsidR="004C7ED9" w:rsidRPr="004C7ED9" w:rsidRDefault="004C7ED9" w:rsidP="004C7ED9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7ED9">
        <w:rPr>
          <w:rFonts w:ascii="Arial" w:eastAsia="Times New Roman" w:hAnsi="Arial" w:cs="Arial"/>
          <w:color w:val="333333"/>
          <w:sz w:val="15"/>
          <w:szCs w:val="15"/>
          <w:vertAlign w:val="superscript"/>
          <w:lang w:eastAsia="ru-RU"/>
        </w:rPr>
        <w:t>4</w:t>
      </w:r>
      <w:r w:rsidRPr="004C7ED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Часть 3.1 статьи 67 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4952, ст. 69707833).</w:t>
      </w:r>
    </w:p>
    <w:p w:rsidR="004C7ED9" w:rsidRPr="004C7ED9" w:rsidRDefault="004C7ED9" w:rsidP="004C7ED9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7ED9">
        <w:rPr>
          <w:rFonts w:ascii="Arial" w:eastAsia="Times New Roman" w:hAnsi="Arial" w:cs="Arial"/>
          <w:color w:val="333333"/>
          <w:sz w:val="15"/>
          <w:szCs w:val="15"/>
          <w:vertAlign w:val="superscript"/>
          <w:lang w:eastAsia="ru-RU"/>
        </w:rPr>
        <w:t>5</w:t>
      </w:r>
      <w:r w:rsidRPr="004C7ED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Часть 4 статьи 67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4C7ED9" w:rsidRPr="004C7ED9" w:rsidRDefault="004C7ED9" w:rsidP="004C7ED9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7ED9">
        <w:rPr>
          <w:rFonts w:ascii="Arial" w:eastAsia="Times New Roman" w:hAnsi="Arial" w:cs="Arial"/>
          <w:color w:val="333333"/>
          <w:sz w:val="15"/>
          <w:szCs w:val="15"/>
          <w:vertAlign w:val="superscript"/>
          <w:lang w:eastAsia="ru-RU"/>
        </w:rPr>
        <w:t>6</w:t>
      </w:r>
      <w:r w:rsidRPr="004C7ED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Часть 2 статьи 55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4C7ED9" w:rsidRPr="004C7ED9" w:rsidRDefault="004C7ED9" w:rsidP="004C7ED9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7ED9">
        <w:rPr>
          <w:rFonts w:ascii="Arial" w:eastAsia="Times New Roman" w:hAnsi="Arial" w:cs="Arial"/>
          <w:color w:val="333333"/>
          <w:sz w:val="15"/>
          <w:szCs w:val="15"/>
          <w:vertAlign w:val="superscript"/>
          <w:lang w:eastAsia="ru-RU"/>
        </w:rPr>
        <w:t>7</w:t>
      </w:r>
      <w:r w:rsidRPr="004C7ED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Часть 4.1 статьи 67 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52, ст. 7833).</w:t>
      </w:r>
    </w:p>
    <w:p w:rsidR="004C7ED9" w:rsidRPr="004C7ED9" w:rsidRDefault="004C7ED9" w:rsidP="004C7ED9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gramStart"/>
      <w:r w:rsidRPr="004C7ED9">
        <w:rPr>
          <w:rFonts w:ascii="Arial" w:eastAsia="Times New Roman" w:hAnsi="Arial" w:cs="Arial"/>
          <w:color w:val="333333"/>
          <w:sz w:val="15"/>
          <w:szCs w:val="15"/>
          <w:vertAlign w:val="superscript"/>
          <w:lang w:eastAsia="ru-RU"/>
        </w:rPr>
        <w:t>8 </w:t>
      </w:r>
      <w:r w:rsidRPr="004C7ED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Пункт 2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организациями, утвержденного распоряжением Правительства Российской Федерации от 17 декабря 2009 г. N 1993-р (Собрание законодательства Российской Федерации, 2009, N</w:t>
      </w:r>
      <w:proofErr w:type="gramEnd"/>
      <w:r w:rsidRPr="004C7ED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  <w:proofErr w:type="gramStart"/>
      <w:r w:rsidRPr="004C7ED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52, ст. 6626; 2012, N 2, ст. 375).</w:t>
      </w:r>
      <w:proofErr w:type="gramEnd"/>
    </w:p>
    <w:p w:rsidR="004C7ED9" w:rsidRPr="004C7ED9" w:rsidRDefault="004C7ED9" w:rsidP="004C7ED9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7ED9">
        <w:rPr>
          <w:rFonts w:ascii="Arial" w:eastAsia="Times New Roman" w:hAnsi="Arial" w:cs="Arial"/>
          <w:color w:val="333333"/>
          <w:sz w:val="15"/>
          <w:szCs w:val="15"/>
          <w:vertAlign w:val="superscript"/>
          <w:lang w:eastAsia="ru-RU"/>
        </w:rPr>
        <w:t>9</w:t>
      </w:r>
      <w:r w:rsidRPr="004C7ED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Часть 17 статьи 98 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52, ст. 7833).</w:t>
      </w:r>
    </w:p>
    <w:p w:rsidR="004C7ED9" w:rsidRPr="004C7ED9" w:rsidRDefault="004C7ED9" w:rsidP="004C7ED9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gramStart"/>
      <w:r w:rsidRPr="004C7ED9">
        <w:rPr>
          <w:rFonts w:ascii="Arial" w:eastAsia="Times New Roman" w:hAnsi="Arial" w:cs="Arial"/>
          <w:color w:val="333333"/>
          <w:sz w:val="15"/>
          <w:szCs w:val="15"/>
          <w:vertAlign w:val="superscript"/>
          <w:lang w:eastAsia="ru-RU"/>
        </w:rPr>
        <w:t>10</w:t>
      </w:r>
      <w:r w:rsidRPr="004C7ED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 Пункт 11.1 </w:t>
      </w:r>
      <w:proofErr w:type="spellStart"/>
      <w:r w:rsidRPr="004C7ED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СанПиН</w:t>
      </w:r>
      <w:proofErr w:type="spellEnd"/>
      <w:r w:rsidRPr="004C7ED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2.4.1.3049-13 Санитарно-эпидемиологические требования к устройству, содержанию и организации режима работы дошкольных образовательных организаций, утвержденных постановлением Главного государственного санитарного врача Российской Федерации от 15 мая 2013 г. N 26 (зарегистрировано Министерством юстиции Российской Федерации 29 мая 2013 г., регистрационный N 28564) с изменениями, внесенными постановлениями Главного государственного санитарного врача Российской Федерации от 20 июля 2015 г</w:t>
      </w:r>
      <w:proofErr w:type="gramEnd"/>
      <w:r w:rsidRPr="004C7ED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. № 28 (зарегистрировано Министерством юстиции Российской Федерации 3 августа 2015 г., регистрационный № 38312), от 27 августа 2015 г. № 41 (зарегистрировано Министерством юстиции Российской Федерации 4 сентября 2015 г., регистрационный N 38824).</w:t>
      </w:r>
    </w:p>
    <w:p w:rsidR="004C7ED9" w:rsidRPr="004C7ED9" w:rsidRDefault="004C7ED9" w:rsidP="004C7ED9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7ED9">
        <w:rPr>
          <w:rFonts w:ascii="Arial" w:eastAsia="Times New Roman" w:hAnsi="Arial" w:cs="Arial"/>
          <w:color w:val="333333"/>
          <w:sz w:val="15"/>
          <w:szCs w:val="15"/>
          <w:vertAlign w:val="superscript"/>
          <w:lang w:eastAsia="ru-RU"/>
        </w:rPr>
        <w:lastRenderedPageBreak/>
        <w:t>11</w:t>
      </w:r>
      <w:r w:rsidRPr="004C7ED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Часть 2 статьи 53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3D5F8C" w:rsidRDefault="004C7ED9">
      <w:bookmarkStart w:id="1" w:name="review"/>
      <w:bookmarkEnd w:id="1"/>
    </w:p>
    <w:sectPr w:rsidR="003D5F8C" w:rsidSect="00507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4C7ED9"/>
    <w:rsid w:val="000A1A5D"/>
    <w:rsid w:val="004C7ED9"/>
    <w:rsid w:val="0050741E"/>
    <w:rsid w:val="00CC1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41E"/>
  </w:style>
  <w:style w:type="paragraph" w:styleId="2">
    <w:name w:val="heading 2"/>
    <w:basedOn w:val="a"/>
    <w:link w:val="20"/>
    <w:uiPriority w:val="9"/>
    <w:qFormat/>
    <w:rsid w:val="004C7E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C7E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7E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C7E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C7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left">
    <w:name w:val="toleft"/>
    <w:basedOn w:val="a"/>
    <w:rsid w:val="004C7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3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0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2753</Words>
  <Characters>15694</Characters>
  <Application>Microsoft Office Word</Application>
  <DocSecurity>0</DocSecurity>
  <Lines>130</Lines>
  <Paragraphs>36</Paragraphs>
  <ScaleCrop>false</ScaleCrop>
  <Company>Microsoft</Company>
  <LinksUpToDate>false</LinksUpToDate>
  <CharactersWithSpaces>18411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2024-01-22T07:38:00Z</dcterms:created>
  <dcterms:modified xsi:type="dcterms:W3CDTF">2024-01-22T07:39:00Z</dcterms:modified>
</cp:coreProperties>
</file>